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5E" w:rsidRPr="00AE4296" w:rsidRDefault="00A44A92" w:rsidP="00A44A92">
      <w:pPr>
        <w:shd w:val="clear" w:color="auto" w:fill="FFFFFF"/>
        <w:tabs>
          <w:tab w:val="center" w:pos="4677"/>
          <w:tab w:val="left" w:pos="7185"/>
        </w:tabs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color w:val="00B050"/>
          <w:spacing w:val="-15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5"/>
          <w:kern w:val="36"/>
          <w:sz w:val="28"/>
          <w:szCs w:val="28"/>
          <w:lang w:eastAsia="ru-RU"/>
        </w:rPr>
        <w:tab/>
      </w:r>
      <w:r w:rsidR="009D2EA5" w:rsidRPr="00AE4296">
        <w:rPr>
          <w:rFonts w:ascii="Times New Roman" w:eastAsia="Times New Roman" w:hAnsi="Times New Roman" w:cs="Times New Roman"/>
          <w:b/>
          <w:bCs/>
          <w:i/>
          <w:color w:val="00B050"/>
          <w:spacing w:val="-15"/>
          <w:kern w:val="36"/>
          <w:sz w:val="44"/>
          <w:szCs w:val="44"/>
          <w:lang w:eastAsia="ru-RU"/>
        </w:rPr>
        <w:t xml:space="preserve">СОВЕТЫ </w:t>
      </w:r>
      <w:r w:rsidR="007A555E" w:rsidRPr="00AE4296">
        <w:rPr>
          <w:rFonts w:ascii="Times New Roman" w:eastAsia="Times New Roman" w:hAnsi="Times New Roman" w:cs="Times New Roman"/>
          <w:b/>
          <w:bCs/>
          <w:i/>
          <w:color w:val="00B050"/>
          <w:spacing w:val="-15"/>
          <w:kern w:val="36"/>
          <w:sz w:val="44"/>
          <w:szCs w:val="44"/>
          <w:lang w:eastAsia="ru-RU"/>
        </w:rPr>
        <w:t xml:space="preserve"> </w:t>
      </w:r>
      <w:r w:rsidR="00AE4296">
        <w:rPr>
          <w:rFonts w:ascii="Times New Roman" w:eastAsia="Times New Roman" w:hAnsi="Times New Roman" w:cs="Times New Roman"/>
          <w:b/>
          <w:bCs/>
          <w:i/>
          <w:color w:val="00B050"/>
          <w:spacing w:val="-15"/>
          <w:kern w:val="36"/>
          <w:sz w:val="44"/>
          <w:szCs w:val="44"/>
          <w:lang w:eastAsia="ru-RU"/>
        </w:rPr>
        <w:t>РОДИТЕЛЯМ</w:t>
      </w:r>
      <w:r w:rsidR="007A555E" w:rsidRPr="00AE4296">
        <w:rPr>
          <w:rFonts w:ascii="Times New Roman" w:eastAsia="Times New Roman" w:hAnsi="Times New Roman" w:cs="Times New Roman"/>
          <w:b/>
          <w:bCs/>
          <w:i/>
          <w:color w:val="00B050"/>
          <w:spacing w:val="-15"/>
          <w:kern w:val="36"/>
          <w:sz w:val="44"/>
          <w:szCs w:val="44"/>
          <w:lang w:eastAsia="ru-RU"/>
        </w:rPr>
        <w:t xml:space="preserve"> </w:t>
      </w:r>
      <w:r w:rsidRPr="00AE4296">
        <w:rPr>
          <w:rFonts w:ascii="Times New Roman" w:eastAsia="Times New Roman" w:hAnsi="Times New Roman" w:cs="Times New Roman"/>
          <w:b/>
          <w:bCs/>
          <w:i/>
          <w:color w:val="00B050"/>
          <w:spacing w:val="-15"/>
          <w:kern w:val="36"/>
          <w:sz w:val="44"/>
          <w:szCs w:val="44"/>
          <w:lang w:eastAsia="ru-RU"/>
        </w:rPr>
        <w:tab/>
      </w:r>
    </w:p>
    <w:p w:rsidR="007A555E" w:rsidRPr="00AE4296" w:rsidRDefault="00AE4296" w:rsidP="007A555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B050"/>
          <w:spacing w:val="-15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B050"/>
          <w:spacing w:val="-15"/>
          <w:kern w:val="36"/>
          <w:sz w:val="44"/>
          <w:szCs w:val="44"/>
          <w:lang w:eastAsia="ru-RU"/>
        </w:rPr>
        <w:t>ДЛЯ</w:t>
      </w:r>
      <w:r w:rsidR="007A555E" w:rsidRPr="00AE4296">
        <w:rPr>
          <w:rFonts w:ascii="Times New Roman" w:eastAsia="Times New Roman" w:hAnsi="Times New Roman" w:cs="Times New Roman"/>
          <w:b/>
          <w:bCs/>
          <w:i/>
          <w:color w:val="00B050"/>
          <w:spacing w:val="-15"/>
          <w:kern w:val="36"/>
          <w:sz w:val="44"/>
          <w:szCs w:val="44"/>
          <w:lang w:eastAsia="ru-RU"/>
        </w:rPr>
        <w:t xml:space="preserve"> ПРОФИЛАКТИК</w:t>
      </w:r>
      <w:r>
        <w:rPr>
          <w:rFonts w:ascii="Times New Roman" w:eastAsia="Times New Roman" w:hAnsi="Times New Roman" w:cs="Times New Roman"/>
          <w:b/>
          <w:bCs/>
          <w:i/>
          <w:color w:val="00B050"/>
          <w:spacing w:val="-15"/>
          <w:kern w:val="36"/>
          <w:sz w:val="44"/>
          <w:szCs w:val="44"/>
          <w:lang w:eastAsia="ru-RU"/>
        </w:rPr>
        <w:t>И</w:t>
      </w:r>
      <w:r w:rsidR="007A555E" w:rsidRPr="00AE4296">
        <w:rPr>
          <w:rFonts w:ascii="Times New Roman" w:eastAsia="Times New Roman" w:hAnsi="Times New Roman" w:cs="Times New Roman"/>
          <w:b/>
          <w:bCs/>
          <w:i/>
          <w:color w:val="00B050"/>
          <w:spacing w:val="-15"/>
          <w:kern w:val="36"/>
          <w:sz w:val="44"/>
          <w:szCs w:val="44"/>
          <w:lang w:eastAsia="ru-RU"/>
        </w:rPr>
        <w:t xml:space="preserve"> РЕЧЕВЫХ НАРУШЕНИЙ</w:t>
      </w:r>
    </w:p>
    <w:p w:rsidR="00AE4296" w:rsidRPr="009D2EA5" w:rsidRDefault="00AE4296" w:rsidP="007A555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B050"/>
          <w:spacing w:val="-15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19650" cy="3009900"/>
            <wp:effectExtent l="19050" t="0" r="0" b="0"/>
            <wp:docPr id="1" name="preview-image" descr="https://go2.imgsmail.ru/imgpreview?key=2f951cc96636a4ea&amp;mb=imgdb_preview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go2.imgsmail.ru/imgpreview?key=2f951cc96636a4ea&amp;mb=imgdb_preview_28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55E" w:rsidRDefault="007A555E" w:rsidP="007A555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-15"/>
          <w:kern w:val="36"/>
          <w:sz w:val="28"/>
          <w:szCs w:val="28"/>
          <w:lang w:eastAsia="ru-RU"/>
        </w:rPr>
      </w:pPr>
    </w:p>
    <w:p w:rsidR="007A555E" w:rsidRDefault="007A555E" w:rsidP="007A55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Увы, большинство родителей замечают, что их ребенок не выговаривает какие-то звуки, только при записи его в первый класс. И тогда начинаются ежедневные занятия и с логопедом, и дома, лишь бы успеть «подтянуть» ребенка до 1 сентября. А ведь, когда ребенок молчал в 2,5 года — одни говорили: «Он все понимает, только ленится», или «Он весь в папу (тетю, дедушку), тот тоже поздно заговорил». Но подобная задержка сама по себе уже должна насторожить.</w:t>
      </w:r>
    </w:p>
    <w:p w:rsidR="007A555E" w:rsidRDefault="007A555E" w:rsidP="007A55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родители, вашему вниманию предлагаются следующие советы,  которые помогут развить речь вашего ребенка с раннего возраста. </w:t>
      </w:r>
    </w:p>
    <w:p w:rsidR="007A555E" w:rsidRDefault="009D2EA5" w:rsidP="007A55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A5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Развитию речи способствует ранний отказ от пустышки. Пустышки относительно безвредны на первом году жизни крохи. Если давать их и после этого срока, зубки и язычок начинают занимать неправильное положение во рту, может образоваться щель или сформироваться неправильный прикус. Пострадает и произношение.</w:t>
      </w:r>
    </w:p>
    <w:p w:rsidR="007A555E" w:rsidRDefault="009D2EA5" w:rsidP="007A55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2 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речи ускорит переход к твёрдой пище (для правильного формирования челюсти и уклада языка).</w:t>
      </w:r>
    </w:p>
    <w:p w:rsidR="007A555E" w:rsidRDefault="009D2EA5" w:rsidP="007A55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Озвучивайте любую ситуацию. С рождения малыш воспринимает звуки окружающего мира и речь людей (особенно мамы). Даже если вы молчаливы от природы – все равно говорите с ребенком. Недостаток общения может значительно задержать развитие речи. Ребенок 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легче понимает обращенную речь, если она объясняет то, что происходит с ним и вокруг него. Поэтому сопровождайте свои действия словами.</w:t>
      </w:r>
    </w:p>
    <w:p w:rsidR="007A555E" w:rsidRDefault="009D2EA5" w:rsidP="007A55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A5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Уважайте попытки ребенка говорить. Встречается  крайность – слишком активные взрослые, которые за ребёнка всё спросят, ответят, сделают. Давайте малышу выговориться, с интересом выслушивая его.</w:t>
      </w:r>
    </w:p>
    <w:p w:rsidR="007A555E" w:rsidRDefault="009D2EA5" w:rsidP="007A55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A5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говорите в пустоту, смотрите ребенку в глаза.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особенно важно, если ваш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чрезмерно активный, постоянно двигается.</w:t>
      </w:r>
    </w:p>
    <w:p w:rsidR="007A555E" w:rsidRDefault="009D2EA5" w:rsidP="007A55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A5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сюсюкайте! То, что слышит ребенок от окружающих, является для него речевой нормой. Если постоянно говорить, к примеру, «какой ты у меня </w:t>
      </w:r>
      <w:proofErr w:type="spellStart"/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хоЛЁшенький</w:t>
      </w:r>
      <w:proofErr w:type="spellEnd"/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то ребёнок так и будет говорить. Сюсюканье тормозит речевое и психическое развитие.</w:t>
      </w:r>
    </w:p>
    <w:p w:rsidR="007A555E" w:rsidRDefault="009D2EA5" w:rsidP="007A55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A5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Нечёткая речь может появиться у детей, если окружающие его люди быстро говорят. Малыш просто не успевает расслышать слово или фразу. Речь взрослых сливается в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воспринимаемую массу звуков. Сначала страдает понимание речи – ребенок не улавливает, что от него хотят. А позже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сам 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говорить смазано. Возможно появление заикания, так как ребёнок старается копировать ускоренный темп речи взрослых. Поэтому говорите размеренно, четко.</w:t>
      </w:r>
    </w:p>
    <w:p w:rsidR="007A555E" w:rsidRDefault="009D2EA5" w:rsidP="007A55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A5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же, но по-разному. Повторяйте много раз одно и то же слово,  фразу (меняя порядок слов). Чтобы ребенок усвоил новое слово, употребляйте его не единожды и в разных контекстах.</w:t>
      </w:r>
    </w:p>
    <w:p w:rsidR="007A555E" w:rsidRDefault="009D2EA5" w:rsidP="007A55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A5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Способствует развитию речи и </w:t>
      </w:r>
      <w:proofErr w:type="gramStart"/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</w:t>
      </w:r>
      <w:proofErr w:type="gramEnd"/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казывание сказок, обязательно сопровождающееся движением (как зайка прыгает, как лисичка крадётся, как ёжик пыхтит и т.п.).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555E" w:rsidRDefault="009D2EA5" w:rsidP="007A55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A5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Уделите внимание развитию общей и кистевой моторики (центры речи и движения руки расположены в коре мозга рядом, будет работать рука – раздражение в мозге затронет центр речи, </w:t>
      </w:r>
      <w:proofErr w:type="spellStart"/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простимулирует</w:t>
      </w:r>
      <w:proofErr w:type="spellEnd"/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работу); игры с мячом, чтобы работал весь плечевой пояс.</w:t>
      </w:r>
    </w:p>
    <w:p w:rsidR="007A555E" w:rsidRDefault="009D2EA5" w:rsidP="007A55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A5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Рисование на вертикальной поверхности (рулон обоев на дверь) двумя руками одновременно, чтобы стимулировать работу обоих полушарий. Рисовать и комментировать, например, «мы рисуем дождик. Кап-кап-кап» и т. д.</w:t>
      </w:r>
    </w:p>
    <w:p w:rsidR="007A555E" w:rsidRDefault="009D2EA5" w:rsidP="007A55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A5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Оберегайте физическое и психическое здоровье ребенка.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 болеющие дети и дети с неустойчивой психикой больше подвержены речевым расстройствам. Важн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закаливание и положительная атмосфера в семье. Привычку выяснять отношения при ребёнке нужно искоренять, избегать совместного просматривания фильмов ужасов и пр.</w:t>
      </w:r>
    </w:p>
    <w:p w:rsidR="007A555E" w:rsidRDefault="009D2EA5" w:rsidP="007A55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№ </w:t>
      </w:r>
      <w:r w:rsidR="007A5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Ведите дневник, в котором фиксируйте речевые достижения ребенка, записывайте, сколько слов он понимает, какие произносит.</w:t>
      </w:r>
    </w:p>
    <w:p w:rsidR="007A555E" w:rsidRDefault="007A555E" w:rsidP="007A555E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D2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Будьте терпеливы, снисходительны и … осторожны.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</w:p>
    <w:p w:rsidR="007A555E" w:rsidRDefault="009D2EA5" w:rsidP="007A55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A5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7A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Только вы!</w:t>
      </w:r>
    </w:p>
    <w:p w:rsidR="007A555E" w:rsidRDefault="007A555E" w:rsidP="007A555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успехов!</w:t>
      </w:r>
    </w:p>
    <w:p w:rsidR="00191CA3" w:rsidRDefault="00191CA3" w:rsidP="007A555E">
      <w:pPr>
        <w:pStyle w:val="Default"/>
        <w:ind w:left="3540" w:firstLine="708"/>
        <w:jc w:val="right"/>
      </w:pPr>
    </w:p>
    <w:sectPr w:rsidR="00191CA3" w:rsidSect="00AE429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55E"/>
    <w:rsid w:val="00191CA3"/>
    <w:rsid w:val="001A5C6B"/>
    <w:rsid w:val="007A555E"/>
    <w:rsid w:val="009D2EA5"/>
    <w:rsid w:val="00A44A92"/>
    <w:rsid w:val="00AE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E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2018-10-12T12:15:00Z</dcterms:created>
  <dcterms:modified xsi:type="dcterms:W3CDTF">2020-05-18T16:45:00Z</dcterms:modified>
</cp:coreProperties>
</file>